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D0" w:rsidRDefault="00196ED0" w:rsidP="00196ED0">
      <w:pPr>
        <w:tabs>
          <w:tab w:val="left" w:pos="4111"/>
        </w:tabs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8131983" wp14:editId="0FC69E25">
            <wp:simplePos x="0" y="0"/>
            <wp:positionH relativeFrom="column">
              <wp:posOffset>-285750</wp:posOffset>
            </wp:positionH>
            <wp:positionV relativeFrom="paragraph">
              <wp:posOffset>-542925</wp:posOffset>
            </wp:positionV>
            <wp:extent cx="9001125" cy="1390650"/>
            <wp:effectExtent l="0" t="0" r="9525" b="0"/>
            <wp:wrapNone/>
            <wp:docPr id="1" name="Picture 1" descr="C:\Users\Phil\Documents\Neighbourhood Plan\LOGO\NPNPV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Phil\Documents\Neighbourhood Plan\LOGO\NPNPV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6ED0" w:rsidRPr="00196ED0" w:rsidRDefault="00196ED0" w:rsidP="00196ED0"/>
    <w:p w:rsidR="00196ED0" w:rsidRPr="00196ED0" w:rsidRDefault="00196ED0" w:rsidP="00196ED0"/>
    <w:p w:rsidR="00196ED0" w:rsidRDefault="00196ED0" w:rsidP="00196ED0"/>
    <w:p w:rsidR="00196ED0" w:rsidRDefault="00196ED0" w:rsidP="00196ED0">
      <w:pPr>
        <w:jc w:val="center"/>
        <w:rPr>
          <w:b/>
          <w:sz w:val="28"/>
        </w:rPr>
      </w:pPr>
      <w:r w:rsidRPr="006A7EF3">
        <w:rPr>
          <w:b/>
          <w:sz w:val="28"/>
        </w:rPr>
        <w:t>Northill Parish Neighbourhood Plan preferred site assessment</w:t>
      </w:r>
    </w:p>
    <w:p w:rsidR="00196ED0" w:rsidRDefault="00196ED0" w:rsidP="00196ED0">
      <w:pPr>
        <w:rPr>
          <w:sz w:val="28"/>
        </w:rPr>
      </w:pPr>
      <w:r>
        <w:rPr>
          <w:sz w:val="28"/>
        </w:rPr>
        <w:t xml:space="preserve">To be used by Steering Group to consider which of the proposed housing sites, </w:t>
      </w:r>
      <w:r w:rsidRPr="006A7EF3">
        <w:rPr>
          <w:b/>
          <w:sz w:val="28"/>
        </w:rPr>
        <w:t xml:space="preserve">deemed </w:t>
      </w:r>
      <w:r>
        <w:rPr>
          <w:b/>
          <w:sz w:val="28"/>
        </w:rPr>
        <w:t>appropriate</w:t>
      </w:r>
      <w:r w:rsidRPr="006A7EF3">
        <w:rPr>
          <w:b/>
          <w:sz w:val="28"/>
        </w:rPr>
        <w:t xml:space="preserve"> </w:t>
      </w:r>
      <w:r>
        <w:rPr>
          <w:b/>
          <w:sz w:val="28"/>
        </w:rPr>
        <w:t xml:space="preserve">for development </w:t>
      </w:r>
      <w:r>
        <w:rPr>
          <w:sz w:val="28"/>
        </w:rPr>
        <w:t xml:space="preserve">are to be recommended to the public as the “preferred” sites proposed by The Steering </w:t>
      </w:r>
      <w:proofErr w:type="gramStart"/>
      <w:r>
        <w:rPr>
          <w:sz w:val="28"/>
        </w:rPr>
        <w:t>Group</w:t>
      </w:r>
      <w:proofErr w:type="gramEnd"/>
    </w:p>
    <w:p w:rsidR="00196ED0" w:rsidRDefault="00196ED0" w:rsidP="00196ED0">
      <w:pPr>
        <w:rPr>
          <w:sz w:val="28"/>
        </w:rPr>
      </w:pPr>
      <w:r>
        <w:rPr>
          <w:sz w:val="28"/>
        </w:rPr>
        <w:t xml:space="preserve">Consider the results of each of the </w:t>
      </w:r>
      <w:r w:rsidR="001516D5" w:rsidRPr="001516D5">
        <w:rPr>
          <w:b/>
          <w:color w:val="00B050"/>
          <w:sz w:val="28"/>
        </w:rPr>
        <w:t xml:space="preserve">Green </w:t>
      </w:r>
      <w:bookmarkStart w:id="0" w:name="_GoBack"/>
      <w:bookmarkEnd w:id="0"/>
      <w:r w:rsidR="001516D5" w:rsidRPr="001516D5">
        <w:rPr>
          <w:b/>
          <w:color w:val="00B050"/>
          <w:sz w:val="28"/>
        </w:rPr>
        <w:t>rated site</w:t>
      </w:r>
      <w:r w:rsidRPr="001516D5">
        <w:rPr>
          <w:color w:val="00B050"/>
          <w:sz w:val="28"/>
        </w:rPr>
        <w:t xml:space="preserve"> </w:t>
      </w:r>
      <w:r>
        <w:rPr>
          <w:sz w:val="28"/>
        </w:rPr>
        <w:t>summary sheets.</w:t>
      </w:r>
    </w:p>
    <w:p w:rsidR="00196ED0" w:rsidRDefault="00196ED0" w:rsidP="00196ED0">
      <w:pPr>
        <w:rPr>
          <w:sz w:val="28"/>
        </w:rPr>
      </w:pPr>
      <w:r>
        <w:rPr>
          <w:sz w:val="28"/>
        </w:rPr>
        <w:t xml:space="preserve">Use </w:t>
      </w:r>
      <w:r w:rsidRPr="00196ED0">
        <w:rPr>
          <w:b/>
          <w:sz w:val="28"/>
        </w:rPr>
        <w:t>the guidance</w:t>
      </w:r>
      <w:r>
        <w:rPr>
          <w:sz w:val="28"/>
        </w:rPr>
        <w:t xml:space="preserve"> to ensure in each section supporting reasons are given for the development </w:t>
      </w:r>
      <w:r w:rsidR="00653E76">
        <w:rPr>
          <w:sz w:val="28"/>
        </w:rPr>
        <w:t xml:space="preserve">of this site </w:t>
      </w:r>
      <w:r>
        <w:rPr>
          <w:sz w:val="28"/>
        </w:rPr>
        <w:t>becoming “preferred”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1259"/>
        <w:gridCol w:w="1401"/>
        <w:gridCol w:w="3969"/>
        <w:gridCol w:w="4111"/>
        <w:gridCol w:w="3969"/>
      </w:tblGrid>
      <w:tr w:rsidR="00196ED0" w:rsidTr="00653E76">
        <w:trPr>
          <w:tblHeader/>
        </w:trPr>
        <w:tc>
          <w:tcPr>
            <w:tcW w:w="1259" w:type="dxa"/>
          </w:tcPr>
          <w:p w:rsidR="00196ED0" w:rsidRDefault="00196ED0" w:rsidP="008442FA">
            <w:pPr>
              <w:rPr>
                <w:sz w:val="28"/>
              </w:rPr>
            </w:pPr>
            <w:r>
              <w:rPr>
                <w:sz w:val="28"/>
              </w:rPr>
              <w:t>Site identifier</w:t>
            </w:r>
          </w:p>
        </w:tc>
        <w:tc>
          <w:tcPr>
            <w:tcW w:w="1401" w:type="dxa"/>
          </w:tcPr>
          <w:p w:rsidR="00196ED0" w:rsidRDefault="00196ED0" w:rsidP="008442FA">
            <w:pPr>
              <w:rPr>
                <w:sz w:val="28"/>
              </w:rPr>
            </w:pPr>
            <w:r>
              <w:rPr>
                <w:sz w:val="28"/>
              </w:rPr>
              <w:t>Location</w:t>
            </w:r>
          </w:p>
        </w:tc>
        <w:tc>
          <w:tcPr>
            <w:tcW w:w="3969" w:type="dxa"/>
          </w:tcPr>
          <w:p w:rsidR="00196ED0" w:rsidRDefault="00196ED0" w:rsidP="008442FA">
            <w:pPr>
              <w:rPr>
                <w:sz w:val="28"/>
              </w:rPr>
            </w:pPr>
            <w:r>
              <w:rPr>
                <w:sz w:val="28"/>
              </w:rPr>
              <w:t>Meeting housing vision + objectives of NP</w:t>
            </w:r>
          </w:p>
        </w:tc>
        <w:tc>
          <w:tcPr>
            <w:tcW w:w="4111" w:type="dxa"/>
          </w:tcPr>
          <w:p w:rsidR="00196ED0" w:rsidRDefault="00196ED0" w:rsidP="008442FA">
            <w:pPr>
              <w:rPr>
                <w:sz w:val="28"/>
              </w:rPr>
            </w:pPr>
            <w:r>
              <w:rPr>
                <w:sz w:val="28"/>
              </w:rPr>
              <w:t xml:space="preserve">Meeting results of Housing </w:t>
            </w:r>
            <w:r w:rsidR="00B35206">
              <w:rPr>
                <w:sz w:val="28"/>
              </w:rPr>
              <w:t xml:space="preserve">Needs </w:t>
            </w:r>
            <w:r>
              <w:rPr>
                <w:sz w:val="28"/>
              </w:rPr>
              <w:t>Survey</w:t>
            </w:r>
            <w:r w:rsidR="008C6DAF">
              <w:rPr>
                <w:sz w:val="28"/>
              </w:rPr>
              <w:t xml:space="preserve"> </w:t>
            </w:r>
          </w:p>
        </w:tc>
        <w:tc>
          <w:tcPr>
            <w:tcW w:w="3969" w:type="dxa"/>
          </w:tcPr>
          <w:p w:rsidR="00196ED0" w:rsidRDefault="00196ED0" w:rsidP="008442FA">
            <w:pPr>
              <w:rPr>
                <w:sz w:val="28"/>
              </w:rPr>
            </w:pPr>
            <w:r>
              <w:rPr>
                <w:sz w:val="28"/>
              </w:rPr>
              <w:t>Checks out with CBC Local Plan 2009</w:t>
            </w:r>
            <w:r w:rsidR="00844FD8">
              <w:rPr>
                <w:sz w:val="28"/>
              </w:rPr>
              <w:t>/CBC 2016 Call for sites outcomes</w:t>
            </w:r>
          </w:p>
        </w:tc>
      </w:tr>
      <w:tr w:rsidR="00196ED0" w:rsidTr="00653E76">
        <w:tc>
          <w:tcPr>
            <w:tcW w:w="1259" w:type="dxa"/>
          </w:tcPr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</w:tr>
      <w:tr w:rsidR="00196ED0" w:rsidTr="00844FD8">
        <w:trPr>
          <w:trHeight w:val="2295"/>
        </w:trPr>
        <w:tc>
          <w:tcPr>
            <w:tcW w:w="1259" w:type="dxa"/>
          </w:tcPr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</w:tr>
      <w:tr w:rsidR="00196ED0" w:rsidTr="00653E76">
        <w:tc>
          <w:tcPr>
            <w:tcW w:w="1259" w:type="dxa"/>
          </w:tcPr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</w:tr>
      <w:tr w:rsidR="00196ED0" w:rsidTr="00653E76">
        <w:tc>
          <w:tcPr>
            <w:tcW w:w="1259" w:type="dxa"/>
          </w:tcPr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</w:tr>
      <w:tr w:rsidR="00196ED0" w:rsidTr="00653E76">
        <w:tc>
          <w:tcPr>
            <w:tcW w:w="1259" w:type="dxa"/>
          </w:tcPr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</w:tr>
      <w:tr w:rsidR="00196ED0" w:rsidTr="00653E76">
        <w:tc>
          <w:tcPr>
            <w:tcW w:w="1259" w:type="dxa"/>
          </w:tcPr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844FD8" w:rsidRDefault="00844FD8" w:rsidP="008442FA">
            <w:pPr>
              <w:rPr>
                <w:sz w:val="24"/>
                <w:szCs w:val="24"/>
              </w:rPr>
            </w:pPr>
          </w:p>
          <w:p w:rsidR="00844FD8" w:rsidRDefault="00844FD8" w:rsidP="008442FA">
            <w:pPr>
              <w:rPr>
                <w:sz w:val="24"/>
                <w:szCs w:val="24"/>
              </w:rPr>
            </w:pPr>
          </w:p>
          <w:p w:rsidR="00844FD8" w:rsidRDefault="00844FD8" w:rsidP="008442FA">
            <w:pPr>
              <w:rPr>
                <w:sz w:val="24"/>
                <w:szCs w:val="24"/>
              </w:rPr>
            </w:pPr>
          </w:p>
          <w:p w:rsidR="00844FD8" w:rsidRDefault="00844FD8" w:rsidP="008442FA">
            <w:pPr>
              <w:rPr>
                <w:sz w:val="24"/>
                <w:szCs w:val="24"/>
              </w:rPr>
            </w:pPr>
          </w:p>
          <w:p w:rsidR="00844FD8" w:rsidRDefault="00844FD8" w:rsidP="008442FA">
            <w:pPr>
              <w:rPr>
                <w:sz w:val="24"/>
                <w:szCs w:val="24"/>
              </w:rPr>
            </w:pPr>
          </w:p>
          <w:p w:rsidR="00844FD8" w:rsidRDefault="00844FD8" w:rsidP="008442FA">
            <w:pPr>
              <w:rPr>
                <w:sz w:val="24"/>
                <w:szCs w:val="24"/>
              </w:rPr>
            </w:pPr>
          </w:p>
          <w:p w:rsidR="00844FD8" w:rsidRDefault="00844FD8" w:rsidP="008442FA">
            <w:pPr>
              <w:rPr>
                <w:sz w:val="24"/>
                <w:szCs w:val="24"/>
              </w:rPr>
            </w:pPr>
          </w:p>
          <w:p w:rsidR="00844FD8" w:rsidRDefault="00844FD8" w:rsidP="008442FA">
            <w:pPr>
              <w:rPr>
                <w:sz w:val="24"/>
                <w:szCs w:val="24"/>
              </w:rPr>
            </w:pPr>
          </w:p>
          <w:p w:rsidR="00844FD8" w:rsidRPr="005A420A" w:rsidRDefault="00844FD8" w:rsidP="008442FA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</w:tr>
      <w:tr w:rsidR="00196ED0" w:rsidTr="00653E76">
        <w:tc>
          <w:tcPr>
            <w:tcW w:w="1259" w:type="dxa"/>
          </w:tcPr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844FD8" w:rsidRDefault="00844FD8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</w:tr>
      <w:tr w:rsidR="00196ED0" w:rsidTr="00653E76">
        <w:tc>
          <w:tcPr>
            <w:tcW w:w="1259" w:type="dxa"/>
          </w:tcPr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844FD8" w:rsidRDefault="00844FD8" w:rsidP="008442FA">
            <w:pPr>
              <w:rPr>
                <w:sz w:val="24"/>
                <w:szCs w:val="24"/>
              </w:rPr>
            </w:pPr>
          </w:p>
          <w:p w:rsidR="00844FD8" w:rsidRDefault="00844FD8" w:rsidP="008442FA">
            <w:pPr>
              <w:rPr>
                <w:sz w:val="24"/>
                <w:szCs w:val="24"/>
              </w:rPr>
            </w:pPr>
          </w:p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</w:tr>
      <w:tr w:rsidR="00196ED0" w:rsidTr="00653E76">
        <w:tc>
          <w:tcPr>
            <w:tcW w:w="1259" w:type="dxa"/>
          </w:tcPr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</w:tr>
      <w:tr w:rsidR="00196ED0" w:rsidTr="00653E76">
        <w:trPr>
          <w:trHeight w:val="2287"/>
        </w:trPr>
        <w:tc>
          <w:tcPr>
            <w:tcW w:w="1259" w:type="dxa"/>
          </w:tcPr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</w:tr>
      <w:tr w:rsidR="00196ED0" w:rsidTr="00653E76">
        <w:tc>
          <w:tcPr>
            <w:tcW w:w="1259" w:type="dxa"/>
          </w:tcPr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196ED0" w:rsidRDefault="00196ED0" w:rsidP="008442FA">
            <w:pPr>
              <w:rPr>
                <w:sz w:val="24"/>
                <w:szCs w:val="24"/>
              </w:rPr>
            </w:pPr>
          </w:p>
          <w:p w:rsidR="00844FD8" w:rsidRDefault="00844FD8" w:rsidP="008442FA">
            <w:pPr>
              <w:rPr>
                <w:sz w:val="24"/>
                <w:szCs w:val="24"/>
              </w:rPr>
            </w:pPr>
          </w:p>
          <w:p w:rsidR="00844FD8" w:rsidRDefault="00844FD8" w:rsidP="008442FA">
            <w:pPr>
              <w:rPr>
                <w:sz w:val="24"/>
                <w:szCs w:val="24"/>
              </w:rPr>
            </w:pPr>
          </w:p>
          <w:p w:rsidR="00844FD8" w:rsidRDefault="00844FD8" w:rsidP="008442FA">
            <w:pPr>
              <w:rPr>
                <w:sz w:val="24"/>
                <w:szCs w:val="24"/>
              </w:rPr>
            </w:pPr>
          </w:p>
          <w:p w:rsidR="00844FD8" w:rsidRDefault="00844FD8" w:rsidP="008442FA">
            <w:pPr>
              <w:rPr>
                <w:sz w:val="24"/>
                <w:szCs w:val="24"/>
              </w:rPr>
            </w:pPr>
          </w:p>
          <w:p w:rsidR="00844FD8" w:rsidRDefault="00844FD8" w:rsidP="008442FA">
            <w:pPr>
              <w:rPr>
                <w:sz w:val="24"/>
                <w:szCs w:val="24"/>
              </w:rPr>
            </w:pPr>
          </w:p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96ED0" w:rsidRPr="005A420A" w:rsidRDefault="00196ED0" w:rsidP="008442FA">
            <w:pPr>
              <w:rPr>
                <w:sz w:val="24"/>
                <w:szCs w:val="24"/>
              </w:rPr>
            </w:pPr>
          </w:p>
        </w:tc>
      </w:tr>
    </w:tbl>
    <w:p w:rsidR="00196ED0" w:rsidRPr="006A7EF3" w:rsidRDefault="00196ED0" w:rsidP="00196ED0">
      <w:pPr>
        <w:rPr>
          <w:sz w:val="28"/>
        </w:rPr>
      </w:pPr>
    </w:p>
    <w:p w:rsidR="00196ED0" w:rsidRPr="00196ED0" w:rsidRDefault="00196ED0" w:rsidP="00196ED0">
      <w:pPr>
        <w:tabs>
          <w:tab w:val="left" w:pos="5835"/>
        </w:tabs>
      </w:pPr>
    </w:p>
    <w:sectPr w:rsidR="00196ED0" w:rsidRPr="00196ED0" w:rsidSect="00844FD8">
      <w:footerReference w:type="default" r:id="rId8"/>
      <w:pgSz w:w="16838" w:h="11906" w:orient="landscape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8CA" w:rsidRDefault="008A28CA" w:rsidP="00653E76">
      <w:pPr>
        <w:spacing w:after="0"/>
      </w:pPr>
      <w:r>
        <w:separator/>
      </w:r>
    </w:p>
  </w:endnote>
  <w:endnote w:type="continuationSeparator" w:id="0">
    <w:p w:rsidR="008A28CA" w:rsidRDefault="008A28CA" w:rsidP="00653E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340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E76" w:rsidRDefault="00653E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6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3E76" w:rsidRDefault="00653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8CA" w:rsidRDefault="008A28CA" w:rsidP="00653E76">
      <w:pPr>
        <w:spacing w:after="0"/>
      </w:pPr>
      <w:r>
        <w:separator/>
      </w:r>
    </w:p>
  </w:footnote>
  <w:footnote w:type="continuationSeparator" w:id="0">
    <w:p w:rsidR="008A28CA" w:rsidRDefault="008A28CA" w:rsidP="00653E7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D0"/>
    <w:rsid w:val="001516D5"/>
    <w:rsid w:val="00196ED0"/>
    <w:rsid w:val="00653E76"/>
    <w:rsid w:val="00821AFF"/>
    <w:rsid w:val="00844FD8"/>
    <w:rsid w:val="008A28CA"/>
    <w:rsid w:val="008C6DAF"/>
    <w:rsid w:val="008F3BD9"/>
    <w:rsid w:val="00B35206"/>
    <w:rsid w:val="00DB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ED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E7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3E76"/>
  </w:style>
  <w:style w:type="paragraph" w:styleId="Footer">
    <w:name w:val="footer"/>
    <w:basedOn w:val="Normal"/>
    <w:link w:val="FooterChar"/>
    <w:uiPriority w:val="99"/>
    <w:unhideWhenUsed/>
    <w:rsid w:val="00653E7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3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ED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E7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3E76"/>
  </w:style>
  <w:style w:type="paragraph" w:styleId="Footer">
    <w:name w:val="footer"/>
    <w:basedOn w:val="Normal"/>
    <w:link w:val="FooterChar"/>
    <w:uiPriority w:val="99"/>
    <w:unhideWhenUsed/>
    <w:rsid w:val="00653E7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3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Sandell</dc:creator>
  <cp:lastModifiedBy>Phil Sandell</cp:lastModifiedBy>
  <cp:revision>2</cp:revision>
  <dcterms:created xsi:type="dcterms:W3CDTF">2016-06-28T20:41:00Z</dcterms:created>
  <dcterms:modified xsi:type="dcterms:W3CDTF">2016-06-28T20:41:00Z</dcterms:modified>
</cp:coreProperties>
</file>